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2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4415" cy="7143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5"/>
        <w:ind w:left="3" w:right="0" w:firstLine="0"/>
        <w:jc w:val="center"/>
        <w:rPr>
          <w:sz w:val="20"/>
        </w:rPr>
      </w:pPr>
      <w:r>
        <w:rPr>
          <w:sz w:val="20"/>
        </w:rPr>
        <w:t>MINISTÉRIO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EDUCAÇÃO</w:t>
      </w:r>
    </w:p>
    <w:p>
      <w:pPr>
        <w:spacing w:line="243" w:lineRule="exact" w:before="1"/>
        <w:ind w:left="0" w:right="0" w:firstLine="0"/>
        <w:jc w:val="center"/>
        <w:rPr>
          <w:sz w:val="20"/>
        </w:rPr>
      </w:pPr>
      <w:r>
        <w:rPr>
          <w:sz w:val="20"/>
        </w:rPr>
        <w:t>Secretaria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Educação</w:t>
      </w:r>
      <w:r>
        <w:rPr>
          <w:spacing w:val="-2"/>
          <w:sz w:val="20"/>
        </w:rPr>
        <w:t> </w:t>
      </w:r>
      <w:r>
        <w:rPr>
          <w:sz w:val="20"/>
        </w:rPr>
        <w:t>Profissional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Tecnológica</w:t>
      </w:r>
    </w:p>
    <w:p>
      <w:pPr>
        <w:spacing w:line="243" w:lineRule="exact" w:before="0"/>
        <w:ind w:left="6" w:right="0" w:firstLine="0"/>
        <w:jc w:val="center"/>
        <w:rPr>
          <w:sz w:val="20"/>
        </w:rPr>
      </w:pPr>
      <w:r>
        <w:rPr>
          <w:sz w:val="20"/>
        </w:rPr>
        <w:t>Instituto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Educação,</w:t>
      </w:r>
      <w:r>
        <w:rPr>
          <w:spacing w:val="-2"/>
          <w:sz w:val="20"/>
        </w:rPr>
        <w:t> </w:t>
      </w:r>
      <w:r>
        <w:rPr>
          <w:sz w:val="20"/>
        </w:rPr>
        <w:t>Ciência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Tecnologia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Rio</w:t>
      </w:r>
      <w:r>
        <w:rPr>
          <w:spacing w:val="1"/>
          <w:sz w:val="20"/>
        </w:rPr>
        <w:t> </w:t>
      </w:r>
      <w:r>
        <w:rPr>
          <w:sz w:val="20"/>
        </w:rPr>
        <w:t>Grande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Sul</w:t>
      </w:r>
    </w:p>
    <w:p>
      <w:pPr>
        <w:spacing w:before="0"/>
        <w:ind w:left="3714" w:right="3706" w:firstLine="0"/>
        <w:jc w:val="center"/>
        <w:rPr>
          <w:sz w:val="20"/>
        </w:rPr>
      </w:pPr>
      <w:r>
        <w:rPr>
          <w:i/>
          <w:sz w:val="20"/>
        </w:rPr>
        <w:t>Campus </w:t>
      </w:r>
      <w:r>
        <w:rPr>
          <w:sz w:val="20"/>
        </w:rPr>
        <w:t>Porto Alegre</w:t>
      </w:r>
      <w:r>
        <w:rPr>
          <w:spacing w:val="1"/>
          <w:sz w:val="20"/>
        </w:rPr>
        <w:t> </w:t>
      </w:r>
      <w:r>
        <w:rPr>
          <w:sz w:val="20"/>
        </w:rPr>
        <w:t>Gabinete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Direção-Geral</w:t>
      </w:r>
    </w:p>
    <w:p>
      <w:pPr>
        <w:pStyle w:val="BodyText"/>
        <w:rPr>
          <w:sz w:val="14"/>
        </w:rPr>
      </w:pPr>
    </w:p>
    <w:p>
      <w:pPr>
        <w:pStyle w:val="Title"/>
        <w:spacing w:before="57"/>
        <w:ind w:left="2792" w:right="2785"/>
      </w:pPr>
      <w:r>
        <w:rPr>
          <w:color w:val="000009"/>
        </w:rPr>
        <w:t>EDITAL </w:t>
      </w:r>
      <w:r>
        <w:rPr>
          <w:i/>
          <w:color w:val="000009"/>
        </w:rPr>
        <w:t>CAMPUS </w:t>
      </w:r>
      <w:r>
        <w:rPr>
          <w:color w:val="000009"/>
        </w:rPr>
        <w:t>PORTO ALEGRE Nº30/2021</w:t>
      </w:r>
      <w:r>
        <w:rPr>
          <w:color w:val="000009"/>
          <w:spacing w:val="-47"/>
        </w:rPr>
        <w:t> </w:t>
      </w:r>
      <w:r>
        <w:rPr>
          <w:color w:val="000009"/>
        </w:rPr>
        <w:t>ANEXO</w:t>
      </w:r>
      <w:r>
        <w:rPr>
          <w:color w:val="000009"/>
          <w:spacing w:val="-3"/>
        </w:rPr>
        <w:t> </w:t>
      </w:r>
      <w:r>
        <w:rPr>
          <w:color w:val="000009"/>
        </w:rPr>
        <w:t>II</w:t>
      </w:r>
    </w:p>
    <w:p>
      <w:pPr>
        <w:pStyle w:val="Title"/>
      </w:pPr>
      <w:r>
        <w:rPr>
          <w:color w:val="000009"/>
        </w:rPr>
        <w:t>AUTODECLARAÇÃO</w:t>
      </w:r>
      <w:r>
        <w:rPr>
          <w:color w:val="000009"/>
          <w:spacing w:val="-4"/>
        </w:rPr>
        <w:t> </w:t>
      </w:r>
      <w:r>
        <w:rPr>
          <w:color w:val="000009"/>
        </w:rPr>
        <w:t>ÉTNICO-RACIAL</w:t>
      </w:r>
      <w:r>
        <w:rPr>
          <w:color w:val="000009"/>
          <w:spacing w:val="-5"/>
        </w:rPr>
        <w:t> </w:t>
      </w:r>
      <w:r>
        <w:rPr>
          <w:color w:val="000009"/>
        </w:rPr>
        <w:t>(PRETO/</w:t>
      </w:r>
      <w:r>
        <w:rPr>
          <w:color w:val="000009"/>
          <w:spacing w:val="-5"/>
        </w:rPr>
        <w:t> </w:t>
      </w:r>
      <w:r>
        <w:rPr>
          <w:color w:val="000009"/>
        </w:rPr>
        <w:t>PARDO)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600" w:val="left" w:leader="none"/>
          <w:tab w:pos="4547" w:val="left" w:leader="none"/>
          <w:tab w:pos="4875" w:val="left" w:leader="none"/>
          <w:tab w:pos="5943" w:val="left" w:leader="none"/>
          <w:tab w:pos="6449" w:val="left" w:leader="none"/>
          <w:tab w:pos="7755" w:val="left" w:leader="none"/>
          <w:tab w:pos="7952" w:val="left" w:leader="none"/>
          <w:tab w:pos="8254" w:val="left" w:leader="none"/>
        </w:tabs>
        <w:spacing w:line="360" w:lineRule="auto" w:before="1"/>
        <w:ind w:left="118" w:right="99"/>
      </w:pPr>
      <w:r>
        <w:rPr/>
        <w:t>Eu,</w:t>
      </w:r>
      <w:r>
        <w:rPr>
          <w:u w:val="single"/>
        </w:rPr>
        <w:tab/>
        <w:tab/>
        <w:tab/>
        <w:tab/>
        <w:tab/>
        <w:tab/>
        <w:tab/>
      </w:r>
      <w:r>
        <w:rPr/>
        <w:t>,</w:t>
      </w:r>
      <w:r>
        <w:rPr>
          <w:spacing w:val="25"/>
        </w:rPr>
        <w:t> </w:t>
      </w:r>
      <w:r>
        <w:rPr/>
        <w:t>inscrito</w:t>
      </w:r>
      <w:r>
        <w:rPr>
          <w:spacing w:val="28"/>
        </w:rPr>
        <w:t> </w:t>
      </w:r>
      <w:r>
        <w:rPr/>
        <w:t>no</w:t>
      </w:r>
      <w:r>
        <w:rPr>
          <w:spacing w:val="27"/>
        </w:rPr>
        <w:t> </w:t>
      </w:r>
      <w:r>
        <w:rPr/>
        <w:t>CPF</w:t>
      </w:r>
      <w:r>
        <w:rPr>
          <w:spacing w:val="-47"/>
        </w:rPr>
        <w:t> </w:t>
      </w:r>
      <w:r>
        <w:rPr/>
        <w:t>nº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portador</w:t>
        <w:tab/>
        <w:t>do</w:t>
        <w:tab/>
        <w:t>documento</w:t>
        <w:tab/>
        <w:t>de</w:t>
        <w:tab/>
        <w:t>identidade</w:t>
      </w:r>
      <w:r>
        <w:rPr>
          <w:spacing w:val="-9"/>
        </w:rPr>
        <w:t> </w:t>
      </w:r>
      <w:r>
        <w:rPr/>
        <w:t>nº</w:t>
      </w:r>
    </w:p>
    <w:p>
      <w:pPr>
        <w:pStyle w:val="BodyText"/>
        <w:tabs>
          <w:tab w:pos="3514" w:val="left" w:leader="none"/>
          <w:tab w:pos="6103" w:val="left" w:leader="none"/>
        </w:tabs>
        <w:spacing w:line="357" w:lineRule="auto"/>
        <w:ind w:left="118" w:right="107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20"/>
        </w:rPr>
        <w:t> </w:t>
      </w:r>
      <w:r>
        <w:rPr/>
        <w:t>DECLARO,</w:t>
      </w:r>
      <w:r>
        <w:rPr>
          <w:spacing w:val="20"/>
        </w:rPr>
        <w:t> </w:t>
      </w:r>
      <w:r>
        <w:rPr/>
        <w:t>para</w:t>
      </w:r>
      <w:r>
        <w:rPr>
          <w:spacing w:val="23"/>
        </w:rPr>
        <w:t> </w:t>
      </w:r>
      <w:r>
        <w:rPr/>
        <w:t>o</w:t>
      </w:r>
      <w:r>
        <w:rPr>
          <w:spacing w:val="24"/>
        </w:rPr>
        <w:t> </w:t>
      </w:r>
      <w:r>
        <w:rPr/>
        <w:t>fim</w:t>
      </w:r>
      <w:r>
        <w:rPr>
          <w:spacing w:val="20"/>
        </w:rPr>
        <w:t> </w:t>
      </w:r>
      <w:r>
        <w:rPr/>
        <w:t>específico</w:t>
      </w:r>
      <w:r>
        <w:rPr>
          <w:spacing w:val="24"/>
        </w:rPr>
        <w:t> </w:t>
      </w:r>
      <w:r>
        <w:rPr/>
        <w:t>de</w:t>
      </w:r>
      <w:r>
        <w:rPr>
          <w:spacing w:val="21"/>
        </w:rPr>
        <w:t> </w:t>
      </w:r>
      <w:r>
        <w:rPr/>
        <w:t>atendimento</w:t>
      </w:r>
      <w:r>
        <w:rPr>
          <w:spacing w:val="23"/>
        </w:rPr>
        <w:t> </w:t>
      </w:r>
      <w:r>
        <w:rPr/>
        <w:t>aos</w:t>
      </w:r>
      <w:r>
        <w:rPr>
          <w:spacing w:val="23"/>
        </w:rPr>
        <w:t> </w:t>
      </w:r>
      <w:r>
        <w:rPr/>
        <w:t>termos</w:t>
      </w:r>
      <w:r>
        <w:rPr>
          <w:spacing w:val="21"/>
        </w:rPr>
        <w:t> </w:t>
      </w:r>
      <w:r>
        <w:rPr/>
        <w:t>do</w:t>
      </w:r>
      <w:r>
        <w:rPr>
          <w:spacing w:val="-47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Edital ,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sou</w:t>
      </w:r>
      <w:r>
        <w:rPr>
          <w:u w:val="single"/>
        </w:rPr>
        <w:tab/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1385" w:val="left" w:leader="none"/>
          <w:tab w:pos="2297" w:val="left" w:leader="none"/>
          <w:tab w:pos="3002" w:val="left" w:leader="none"/>
          <w:tab w:pos="3570" w:val="left" w:leader="none"/>
          <w:tab w:pos="4787" w:val="left" w:leader="none"/>
          <w:tab w:pos="5871" w:val="left" w:leader="none"/>
          <w:tab w:pos="7104" w:val="left" w:leader="none"/>
          <w:tab w:pos="8030" w:val="left" w:leader="none"/>
        </w:tabs>
        <w:ind w:left="118"/>
      </w:pPr>
      <w:r>
        <w:rPr/>
        <w:t>DECLARO,</w:t>
        <w:tab/>
        <w:t>ainda,</w:t>
        <w:tab/>
        <w:t>que</w:t>
        <w:tab/>
        <w:t>os</w:t>
        <w:tab/>
        <w:t>seguintes</w:t>
        <w:tab/>
        <w:t>motivos</w:t>
        <w:tab/>
        <w:t>justificam</w:t>
        <w:tab/>
        <w:t>minha</w:t>
        <w:tab/>
        <w:t>autodeclaração:</w:t>
      </w:r>
    </w:p>
    <w:p>
      <w:pPr>
        <w:pStyle w:val="BodyText"/>
        <w:spacing w:before="12"/>
        <w:rPr>
          <w:sz w:val="26"/>
        </w:rPr>
      </w:pPr>
      <w:r>
        <w:rPr/>
        <w:pict>
          <v:shape style="position:absolute;margin-left:70.944pt;margin-top:18.824245pt;width:465.3pt;height:.1pt;mso-position-horizontal-relative:page;mso-position-vertical-relative:paragraph;z-index:-15728640;mso-wrap-distance-left:0;mso-wrap-distance-right:0" coordorigin="1419,376" coordsize="9306,0" path="m1419,376l10725,376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38.984249pt;width:465.3pt;height:.1pt;mso-position-horizontal-relative:page;mso-position-vertical-relative:paragraph;z-index:-15728128;mso-wrap-distance-left:0;mso-wrap-distance-right:0" coordorigin="1419,780" coordsize="9306,0" path="m1419,780l10725,780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59.144253pt;width:465.5pt;height:.1pt;mso-position-horizontal-relative:page;mso-position-vertical-relative:paragraph;z-index:-15727616;mso-wrap-distance-left:0;mso-wrap-distance-right:0" coordorigin="1419,1183" coordsize="9310,0" path="m1419,1183l6345,1183m6349,1183l10729,1183e" filled="false" stroked="true" strokeweight=".717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44pt;margin-top:79.324249pt;width:399.7pt;height:.1pt;mso-position-horizontal-relative:page;mso-position-vertical-relative:paragraph;z-index:-15727104;mso-wrap-distance-left:0;mso-wrap-distance-right:0" coordorigin="1419,1586" coordsize="7994,0" path="m1419,1586l9413,1586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rPr>
          <w:sz w:val="25"/>
        </w:rPr>
      </w:pPr>
    </w:p>
    <w:p>
      <w:pPr>
        <w:pStyle w:val="BodyText"/>
        <w:spacing w:line="360" w:lineRule="auto" w:before="57"/>
        <w:ind w:left="118" w:right="101"/>
        <w:jc w:val="both"/>
      </w:pPr>
      <w:r>
        <w:rPr/>
        <w:t>Estou ciente de que na hipótese de constatação de declaração falsa, o candidato será eliminado do</w:t>
      </w:r>
      <w:r>
        <w:rPr>
          <w:spacing w:val="1"/>
        </w:rPr>
        <w:t> </w:t>
      </w:r>
      <w:r>
        <w:rPr/>
        <w:t>processo seletivo e, se</w:t>
      </w:r>
      <w:r>
        <w:rPr>
          <w:spacing w:val="1"/>
        </w:rPr>
        <w:t> </w:t>
      </w:r>
      <w:r>
        <w:rPr/>
        <w:t>houver sido</w:t>
      </w:r>
      <w:r>
        <w:rPr>
          <w:spacing w:val="1"/>
        </w:rPr>
        <w:t> </w:t>
      </w:r>
      <w:r>
        <w:rPr/>
        <w:t>contratado, ficará sujeito à anulação</w:t>
      </w:r>
      <w:r>
        <w:rPr>
          <w:spacing w:val="1"/>
        </w:rPr>
        <w:t> </w:t>
      </w:r>
      <w:r>
        <w:rPr/>
        <w:t>da sua contratação,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procedimento administrativo em que lhe sejam assegurados o contraditório e a ampla defesa, 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outras</w:t>
      </w:r>
      <w:r>
        <w:rPr>
          <w:spacing w:val="-3"/>
        </w:rPr>
        <w:t> </w:t>
      </w:r>
      <w:r>
        <w:rPr/>
        <w:t>sanções</w:t>
      </w:r>
      <w:r>
        <w:rPr>
          <w:spacing w:val="-1"/>
        </w:rPr>
        <w:t> </w:t>
      </w:r>
      <w:r>
        <w:rPr/>
        <w:t>cabíveis.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2306" w:val="left" w:leader="none"/>
          <w:tab w:pos="3002" w:val="left" w:leader="none"/>
          <w:tab w:pos="5407" w:val="left" w:leader="none"/>
          <w:tab w:pos="6458" w:val="left" w:leader="none"/>
        </w:tabs>
        <w:spacing w:before="57"/>
        <w:ind w:left="4"/>
        <w:jc w:val="center"/>
      </w:pPr>
      <w:r>
        <w:rPr>
          <w:color w:val="000009"/>
          <w:w w:val="100"/>
          <w:u w:val="single" w:color="000008"/>
        </w:rPr>
        <w:t>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20</w:t>
      </w:r>
      <w:r>
        <w:rPr>
          <w:color w:val="000009"/>
          <w:u w:val="single" w:color="000008"/>
        </w:rPr>
        <w:tab/>
      </w:r>
      <w:r>
        <w:rPr>
          <w:color w:val="000009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206.089996pt;margin-top:13.019458pt;width:197.15pt;height:.1pt;mso-position-horizontal-relative:page;mso-position-vertical-relative:paragraph;z-index:-15726592;mso-wrap-distance-left:0;mso-wrap-distance-right:0" coordorigin="4122,260" coordsize="3943,0" path="m4122,260l8065,260e" filled="false" stroked="true" strokeweight=".7176pt" strokecolor="#000008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before="56"/>
        <w:ind w:left="6"/>
        <w:jc w:val="center"/>
      </w:pPr>
      <w:r>
        <w:rPr>
          <w:color w:val="000009"/>
        </w:rPr>
        <w:t>Assinatura do</w:t>
      </w:r>
      <w:r>
        <w:rPr>
          <w:color w:val="000009"/>
          <w:spacing w:val="-2"/>
        </w:rPr>
        <w:t> </w:t>
      </w:r>
      <w:r>
        <w:rPr>
          <w:color w:val="000009"/>
        </w:rPr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ind w:left="10"/>
        <w:jc w:val="center"/>
      </w:pPr>
      <w:r>
        <w:rPr/>
        <w:t>15</w:t>
      </w:r>
    </w:p>
    <w:sectPr>
      <w:type w:val="continuous"/>
      <w:pgSz w:w="11900" w:h="16850"/>
      <w:pgMar w:top="72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338" w:right="2377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2021-09-17T18:56:05Z</dcterms:created>
  <dcterms:modified xsi:type="dcterms:W3CDTF">2021-09-17T18:56:05Z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2021-09-17T00:00:00Z</vt:filetime>
  </property>
</Properties>
</file>